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93" w:rsidRDefault="00EA7293"/>
    <w:p w:rsidR="005D6FA0" w:rsidRDefault="005D6FA0"/>
    <w:p w:rsidR="00EA7293" w:rsidRDefault="00EA7293" w:rsidP="00EA7293">
      <w:pPr>
        <w:jc w:val="right"/>
        <w:rPr>
          <w:rStyle w:val="FontStyle160"/>
        </w:rPr>
      </w:pPr>
      <w:r>
        <w:rPr>
          <w:rStyle w:val="FontStyle160"/>
        </w:rPr>
        <w:t>Приложение №8 к Муниципальной программе</w:t>
      </w:r>
    </w:p>
    <w:p w:rsidR="00EA7293" w:rsidRPr="00903F53" w:rsidRDefault="00EA7293" w:rsidP="00EA7293">
      <w:pPr>
        <w:jc w:val="right"/>
        <w:rPr>
          <w:sz w:val="22"/>
          <w:szCs w:val="22"/>
        </w:rPr>
      </w:pPr>
      <w:r>
        <w:rPr>
          <w:rStyle w:val="FontStyle160"/>
        </w:rPr>
        <w:t xml:space="preserve"> </w:t>
      </w:r>
      <w:r w:rsidRPr="00903F53">
        <w:rPr>
          <w:sz w:val="22"/>
          <w:szCs w:val="22"/>
        </w:rPr>
        <w:t>комплексного социально-экономического развития</w:t>
      </w:r>
    </w:p>
    <w:p w:rsidR="00EA7293" w:rsidRDefault="00EA7293" w:rsidP="00EA7293">
      <w:pPr>
        <w:jc w:val="right"/>
        <w:rPr>
          <w:sz w:val="22"/>
          <w:szCs w:val="22"/>
        </w:rPr>
      </w:pPr>
      <w:r w:rsidRPr="00903F53">
        <w:rPr>
          <w:sz w:val="22"/>
          <w:szCs w:val="22"/>
        </w:rPr>
        <w:t>Большеигнатовского муниципального района</w:t>
      </w:r>
    </w:p>
    <w:p w:rsidR="00EA7293" w:rsidRPr="00903F53" w:rsidRDefault="00EA7293" w:rsidP="00EA7293">
      <w:pPr>
        <w:jc w:val="right"/>
        <w:rPr>
          <w:rStyle w:val="FontStyle160"/>
        </w:rPr>
      </w:pPr>
      <w:r w:rsidRPr="00903F53">
        <w:rPr>
          <w:sz w:val="22"/>
          <w:szCs w:val="22"/>
        </w:rPr>
        <w:t xml:space="preserve"> Республики Мордовия на 2015-</w:t>
      </w:r>
      <w:smartTag w:uri="urn:schemas-microsoft-com:office:smarttags" w:element="metricconverter">
        <w:smartTagPr>
          <w:attr w:name="ProductID" w:val="2019 г"/>
        </w:smartTagPr>
        <w:r w:rsidRPr="00903F53">
          <w:rPr>
            <w:sz w:val="22"/>
            <w:szCs w:val="22"/>
          </w:rPr>
          <w:t>2019 г</w:t>
        </w:r>
      </w:smartTag>
      <w:r w:rsidRPr="00903F53">
        <w:rPr>
          <w:sz w:val="22"/>
          <w:szCs w:val="22"/>
        </w:rPr>
        <w:t>г.</w:t>
      </w:r>
    </w:p>
    <w:p w:rsidR="00EA7293" w:rsidRDefault="00EA7293" w:rsidP="00EA7293">
      <w:pPr>
        <w:pStyle w:val="Style82"/>
        <w:widowControl/>
        <w:spacing w:line="240" w:lineRule="exact"/>
        <w:ind w:left="854" w:firstLine="1589"/>
        <w:rPr>
          <w:sz w:val="20"/>
          <w:szCs w:val="20"/>
        </w:rPr>
      </w:pPr>
    </w:p>
    <w:p w:rsidR="00EA7293" w:rsidRDefault="00EA7293" w:rsidP="00EA7293">
      <w:pPr>
        <w:pStyle w:val="Style82"/>
        <w:widowControl/>
        <w:spacing w:before="77" w:line="326" w:lineRule="exact"/>
        <w:ind w:left="854" w:firstLine="1589"/>
        <w:rPr>
          <w:rStyle w:val="FontStyle153"/>
        </w:rPr>
      </w:pPr>
      <w:r>
        <w:rPr>
          <w:rStyle w:val="FontStyle153"/>
        </w:rPr>
        <w:t>ИНВЕСТИЦИОННЫЙ ПАСПОРТ</w:t>
      </w:r>
    </w:p>
    <w:p w:rsidR="00EA7293" w:rsidRDefault="00EA7293" w:rsidP="00EA7293">
      <w:pPr>
        <w:pStyle w:val="Style82"/>
        <w:widowControl/>
        <w:spacing w:before="77" w:line="326" w:lineRule="exact"/>
        <w:ind w:left="854" w:firstLine="0"/>
        <w:rPr>
          <w:rStyle w:val="FontStyle153"/>
        </w:rPr>
      </w:pPr>
      <w:r>
        <w:rPr>
          <w:rStyle w:val="FontStyle153"/>
        </w:rPr>
        <w:t>БОЛЬШЕИГНАТОВСКОГО МУНИЦИПАЛЬНОГО РАЙОНА</w:t>
      </w:r>
    </w:p>
    <w:p w:rsidR="00EA7293" w:rsidRDefault="00EA7293" w:rsidP="00EA7293">
      <w:pPr>
        <w:pStyle w:val="Style37"/>
        <w:widowControl/>
        <w:spacing w:line="240" w:lineRule="exact"/>
        <w:jc w:val="center"/>
        <w:rPr>
          <w:sz w:val="20"/>
          <w:szCs w:val="20"/>
        </w:rPr>
      </w:pPr>
    </w:p>
    <w:p w:rsidR="00EA7293" w:rsidRDefault="00EA7293" w:rsidP="00EA7293">
      <w:pPr>
        <w:pStyle w:val="Style37"/>
        <w:widowControl/>
        <w:spacing w:before="72"/>
        <w:rPr>
          <w:rStyle w:val="FontStyle153"/>
        </w:rPr>
      </w:pPr>
      <w:r>
        <w:rPr>
          <w:rStyle w:val="FontStyle153"/>
        </w:rPr>
        <w:t>Территория, население</w:t>
      </w:r>
    </w:p>
    <w:p w:rsidR="00EA7293" w:rsidRDefault="00EA7293" w:rsidP="00EA7293">
      <w:pPr>
        <w:pStyle w:val="Style26"/>
        <w:widowControl/>
        <w:spacing w:line="322" w:lineRule="exact"/>
        <w:ind w:right="3110"/>
        <w:rPr>
          <w:rStyle w:val="FontStyle161"/>
          <w:vertAlign w:val="superscript"/>
        </w:rPr>
      </w:pPr>
      <w:r>
        <w:rPr>
          <w:rStyle w:val="FontStyle161"/>
        </w:rPr>
        <w:t>Площадь территории —   83425    км</w:t>
      </w:r>
      <w:r>
        <w:rPr>
          <w:rStyle w:val="FontStyle161"/>
          <w:vertAlign w:val="superscript"/>
        </w:rPr>
        <w:t>2</w:t>
      </w:r>
    </w:p>
    <w:p w:rsidR="00EA7293" w:rsidRDefault="00EA7293" w:rsidP="00EA7293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 xml:space="preserve">Численность населения на 01.01.2015г. —  7300   чел. </w:t>
      </w:r>
    </w:p>
    <w:p w:rsidR="00EA7293" w:rsidRDefault="00EA7293" w:rsidP="00EA7293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>Количество муниципальных образований —    12  ед.</w:t>
      </w:r>
    </w:p>
    <w:p w:rsidR="00EA7293" w:rsidRDefault="00EA7293" w:rsidP="00EA7293">
      <w:pPr>
        <w:pStyle w:val="Style82"/>
        <w:widowControl/>
        <w:spacing w:line="240" w:lineRule="exact"/>
        <w:ind w:left="2323" w:firstLine="0"/>
        <w:jc w:val="both"/>
        <w:rPr>
          <w:sz w:val="20"/>
          <w:szCs w:val="20"/>
        </w:rPr>
      </w:pPr>
    </w:p>
    <w:p w:rsidR="00EA7293" w:rsidRDefault="00EA7293" w:rsidP="00EA7293">
      <w:pPr>
        <w:pStyle w:val="Style82"/>
        <w:widowControl/>
        <w:spacing w:before="101" w:line="240" w:lineRule="auto"/>
        <w:ind w:left="2323" w:firstLine="0"/>
        <w:jc w:val="both"/>
        <w:rPr>
          <w:sz w:val="2"/>
          <w:szCs w:val="2"/>
        </w:rPr>
      </w:pPr>
      <w:r>
        <w:rPr>
          <w:rStyle w:val="FontStyle153"/>
        </w:rPr>
        <w:t>Описание инвестиционных проектов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3262"/>
        <w:gridCol w:w="5530"/>
      </w:tblGrid>
      <w:tr w:rsidR="00EA7293" w:rsidRPr="00CF402A" w:rsidTr="00CF1B0E">
        <w:trPr>
          <w:trHeight w:val="10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EA7293" w:rsidRPr="00186F90" w:rsidRDefault="00EA7293" w:rsidP="00CF1B0E">
            <w:pPr>
              <w:rPr>
                <w:b/>
                <w:bCs/>
              </w:rPr>
            </w:pPr>
            <w:r w:rsidRPr="00186F90">
              <w:rPr>
                <w:b/>
                <w:bCs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A70AC0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pPr>
              <w:jc w:val="both"/>
              <w:rPr>
                <w:b/>
              </w:rPr>
            </w:pPr>
            <w:r w:rsidRPr="00F13C1D">
              <w:rPr>
                <w:b/>
                <w:sz w:val="22"/>
                <w:szCs w:val="22"/>
              </w:rPr>
              <w:t>Стро</w:t>
            </w:r>
            <w:r w:rsidR="006806B1">
              <w:rPr>
                <w:b/>
                <w:sz w:val="22"/>
                <w:szCs w:val="22"/>
              </w:rPr>
              <w:t>ительство моло</w:t>
            </w:r>
            <w:r w:rsidR="00F13C1D" w:rsidRPr="00F13C1D">
              <w:rPr>
                <w:b/>
                <w:sz w:val="22"/>
                <w:szCs w:val="22"/>
              </w:rPr>
              <w:t xml:space="preserve">чного комплекса на 1200 голов коров «ООО </w:t>
            </w:r>
            <w:r w:rsidRPr="00F13C1D">
              <w:rPr>
                <w:b/>
                <w:sz w:val="22"/>
                <w:szCs w:val="22"/>
              </w:rPr>
              <w:t>8-</w:t>
            </w:r>
            <w:r w:rsidR="00F13C1D" w:rsidRPr="00F13C1D">
              <w:rPr>
                <w:b/>
                <w:sz w:val="22"/>
                <w:szCs w:val="22"/>
              </w:rPr>
              <w:t>е</w:t>
            </w:r>
            <w:r w:rsidR="006806B1">
              <w:rPr>
                <w:b/>
                <w:sz w:val="22"/>
                <w:szCs w:val="22"/>
              </w:rPr>
              <w:t xml:space="preserve"> Марта»</w:t>
            </w:r>
            <w:r w:rsidRPr="00F13C1D">
              <w:rPr>
                <w:b/>
                <w:sz w:val="22"/>
                <w:szCs w:val="22"/>
              </w:rPr>
              <w:t xml:space="preserve">  </w:t>
            </w:r>
          </w:p>
          <w:p w:rsidR="00EA7293" w:rsidRPr="00A70AC0" w:rsidRDefault="00EA7293" w:rsidP="00CF1B0E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Производство и переработка животноводческой продукции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Старочамзинское сельское поселение,  с. Старое Чамзино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«8-е Марта»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Стоимость проекта,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F13C1D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80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  <w:lang w:val="en-US"/>
              </w:rPr>
            </w:pPr>
            <w:r>
              <w:rPr>
                <w:rStyle w:val="FontStyle160"/>
              </w:rPr>
              <w:t>201</w:t>
            </w:r>
            <w:r>
              <w:rPr>
                <w:rStyle w:val="FontStyle160"/>
                <w:lang w:val="en-US"/>
              </w:rPr>
              <w:t>7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44" w:rsidRPr="005D6FA0" w:rsidRDefault="00EA7293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 xml:space="preserve">Проектом предусматривается строительство  молочного комплекса на </w:t>
            </w:r>
            <w:r w:rsidR="00F13C1D" w:rsidRPr="005D6FA0">
              <w:rPr>
                <w:sz w:val="22"/>
                <w:szCs w:val="22"/>
              </w:rPr>
              <w:t>1200</w:t>
            </w:r>
            <w:r w:rsidRPr="005D6FA0">
              <w:rPr>
                <w:sz w:val="22"/>
                <w:szCs w:val="22"/>
              </w:rPr>
              <w:t xml:space="preserve"> голов</w:t>
            </w:r>
            <w:r w:rsidR="00F13C1D" w:rsidRPr="005D6FA0">
              <w:rPr>
                <w:sz w:val="22"/>
                <w:szCs w:val="22"/>
              </w:rPr>
              <w:t xml:space="preserve"> коров</w:t>
            </w:r>
            <w:r w:rsidR="00B90B44" w:rsidRPr="005D6FA0">
              <w:rPr>
                <w:sz w:val="22"/>
                <w:szCs w:val="22"/>
              </w:rPr>
              <w:t>.</w:t>
            </w:r>
            <w:r w:rsidRPr="005D6FA0">
              <w:rPr>
                <w:sz w:val="22"/>
                <w:szCs w:val="22"/>
              </w:rPr>
              <w:t xml:space="preserve"> </w:t>
            </w:r>
          </w:p>
          <w:p w:rsidR="00EA7293" w:rsidRPr="005D6FA0" w:rsidRDefault="00EA7293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>Реализация проекта позволит довести объем производства молока до 6000</w:t>
            </w:r>
            <w:r w:rsidR="00B90B44" w:rsidRPr="005D6FA0">
              <w:rPr>
                <w:sz w:val="22"/>
                <w:szCs w:val="22"/>
              </w:rPr>
              <w:t xml:space="preserve"> </w:t>
            </w:r>
            <w:r w:rsidRPr="005D6FA0">
              <w:rPr>
                <w:sz w:val="22"/>
                <w:szCs w:val="22"/>
              </w:rPr>
              <w:t>кг в год от 1 коровы.</w:t>
            </w:r>
          </w:p>
          <w:p w:rsidR="00EA7293" w:rsidRDefault="00EA7293" w:rsidP="00B90B44">
            <w:pPr>
              <w:ind w:firstLine="720"/>
              <w:jc w:val="both"/>
              <w:rPr>
                <w:rStyle w:val="FontStyle160"/>
              </w:rPr>
            </w:pPr>
          </w:p>
          <w:p w:rsidR="005D6FA0" w:rsidRDefault="005D6FA0" w:rsidP="00B90B44">
            <w:pPr>
              <w:ind w:firstLine="720"/>
              <w:jc w:val="both"/>
              <w:rPr>
                <w:rStyle w:val="FontStyle160"/>
              </w:rPr>
            </w:pPr>
          </w:p>
          <w:p w:rsidR="005D6FA0" w:rsidRDefault="005D6FA0" w:rsidP="00B90B44">
            <w:pPr>
              <w:ind w:firstLine="720"/>
              <w:jc w:val="both"/>
              <w:rPr>
                <w:rStyle w:val="FontStyle160"/>
              </w:rPr>
            </w:pPr>
          </w:p>
          <w:p w:rsidR="005D6FA0" w:rsidRDefault="005D6FA0" w:rsidP="00B90B44">
            <w:pPr>
              <w:ind w:firstLine="720"/>
              <w:jc w:val="both"/>
              <w:rPr>
                <w:rStyle w:val="FontStyle160"/>
              </w:rPr>
            </w:pPr>
          </w:p>
          <w:p w:rsidR="005D6FA0" w:rsidRPr="00CF402A" w:rsidRDefault="005D6FA0" w:rsidP="00B90B44">
            <w:pPr>
              <w:ind w:firstLine="720"/>
              <w:jc w:val="both"/>
              <w:rPr>
                <w:rStyle w:val="FontStyle160"/>
              </w:rPr>
            </w:pP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B90B44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2</w:t>
            </w:r>
            <w:r w:rsidRPr="00B90B44">
              <w:rPr>
                <w:rStyle w:val="FontStyle160"/>
                <w:b/>
                <w:bCs/>
              </w:rPr>
              <w:t>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pPr>
              <w:rPr>
                <w:b/>
                <w:bCs/>
              </w:rPr>
            </w:pPr>
            <w:r w:rsidRPr="00A70AC0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pPr>
              <w:jc w:val="center"/>
              <w:rPr>
                <w:b/>
                <w:bCs/>
              </w:rPr>
            </w:pPr>
            <w:r w:rsidRPr="00A70AC0">
              <w:rPr>
                <w:b/>
                <w:bCs/>
              </w:rPr>
              <w:t xml:space="preserve">Строительство </w:t>
            </w:r>
            <w:r>
              <w:rPr>
                <w:b/>
                <w:bCs/>
              </w:rPr>
              <w:t>зерносушильного комплекса «</w:t>
            </w:r>
            <w:r w:rsidRPr="00A70AC0">
              <w:rPr>
                <w:b/>
                <w:bCs/>
              </w:rPr>
              <w:t>ООО 8</w:t>
            </w:r>
            <w:r w:rsidR="00F13C1D">
              <w:rPr>
                <w:b/>
                <w:bCs/>
              </w:rPr>
              <w:t>-е</w:t>
            </w:r>
            <w:r w:rsidRPr="00A70AC0">
              <w:rPr>
                <w:b/>
                <w:bCs/>
              </w:rPr>
              <w:t xml:space="preserve"> Марта» </w:t>
            </w:r>
            <w:r>
              <w:rPr>
                <w:b/>
                <w:bCs/>
              </w:rPr>
              <w:t xml:space="preserve"> </w:t>
            </w:r>
            <w:r w:rsidRPr="00A70AC0">
              <w:rPr>
                <w:b/>
                <w:bCs/>
              </w:rPr>
              <w:t>(100 тонн в час)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r w:rsidRPr="00A70AC0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A70AC0" w:rsidRDefault="00EA7293" w:rsidP="00CF1B0E">
            <w:pPr>
              <w:jc w:val="center"/>
            </w:pPr>
            <w:r w:rsidRPr="00A70AC0">
              <w:t>Сельское хозяйство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Default="00EA7293" w:rsidP="00CF1B0E">
            <w:pPr>
              <w:jc w:val="center"/>
            </w:pPr>
            <w:r>
              <w:t>Старочамзинское сельское поселение,  с. Старое Чамзино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jc w:val="center"/>
            </w:pPr>
            <w:r>
              <w:t>ООО « 8 Марта»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r w:rsidRPr="00CF402A">
              <w:t xml:space="preserve">Стоимость проекта, </w:t>
            </w:r>
            <w:r>
              <w:t>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F13C1D" w:rsidRDefault="00F13C1D" w:rsidP="00CF1B0E">
            <w:r>
              <w:t>50</w:t>
            </w:r>
          </w:p>
        </w:tc>
      </w:tr>
      <w:tr w:rsidR="00EA7293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F13C1D" w:rsidRDefault="00EA7293" w:rsidP="00F13C1D">
            <w:r>
              <w:t>201</w:t>
            </w:r>
            <w:r w:rsidR="00F13C1D">
              <w:t>7</w:t>
            </w:r>
          </w:p>
        </w:tc>
      </w:tr>
      <w:tr w:rsidR="00EA7293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93" w:rsidRPr="00CF402A" w:rsidRDefault="00EA7293" w:rsidP="00CF1B0E">
            <w:r>
              <w:t>Мощность комплекса 100 тонн в час для увеличения качества  семенного материала.</w:t>
            </w:r>
            <w:r w:rsidR="005D6FA0">
              <w:t xml:space="preserve"> </w:t>
            </w:r>
            <w:r w:rsidR="00056BC8">
              <w:t>Число новых рабочих мест-5 чел.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F13C1D" w:rsidRDefault="006806B1" w:rsidP="00CF1B0E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>
              <w:rPr>
                <w:rStyle w:val="FontStyle160"/>
                <w:b/>
              </w:rPr>
              <w:t>3.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A70AC0" w:rsidRDefault="006806B1" w:rsidP="006601CA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A70AC0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A70AC0" w:rsidRDefault="006806B1" w:rsidP="006806B1">
            <w:pPr>
              <w:jc w:val="both"/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</w:pPr>
            <w:r w:rsidRPr="00F13C1D">
              <w:rPr>
                <w:b/>
                <w:sz w:val="22"/>
                <w:szCs w:val="22"/>
              </w:rPr>
              <w:t>Стро</w:t>
            </w:r>
            <w:r>
              <w:rPr>
                <w:b/>
                <w:sz w:val="22"/>
                <w:szCs w:val="22"/>
              </w:rPr>
              <w:t>ительство моло</w:t>
            </w:r>
            <w:r w:rsidRPr="00F13C1D">
              <w:rPr>
                <w:b/>
                <w:sz w:val="22"/>
                <w:szCs w:val="22"/>
              </w:rPr>
              <w:t xml:space="preserve">чного комплекса на 1200 голов коров </w:t>
            </w:r>
            <w:r>
              <w:rPr>
                <w:b/>
                <w:sz w:val="22"/>
                <w:szCs w:val="22"/>
              </w:rPr>
              <w:t>«</w:t>
            </w:r>
            <w:r w:rsidRPr="00F13C1D">
              <w:rPr>
                <w:b/>
                <w:sz w:val="22"/>
                <w:szCs w:val="22"/>
              </w:rPr>
              <w:t>ООО 8-е Марта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F13C1D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Производство и переработка животноводческой продукции</w:t>
            </w: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Старочамзинское сельское поселение,  с. Старое Чамзино</w:t>
            </w: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«8-е Марта»</w:t>
            </w: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Стоимость проекта,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F13C1D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80</w:t>
            </w: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6806B1" w:rsidRDefault="00F13C1D" w:rsidP="006806B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201</w:t>
            </w:r>
            <w:r w:rsidR="006806B1">
              <w:rPr>
                <w:rStyle w:val="FontStyle160"/>
              </w:rPr>
              <w:t>8</w:t>
            </w: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FA0" w:rsidRPr="005D6FA0" w:rsidRDefault="00F13C1D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 xml:space="preserve">Проектом предусматривается строительство  молочного комплекса на 1200 голов коров </w:t>
            </w:r>
          </w:p>
          <w:p w:rsidR="00F13C1D" w:rsidRPr="005D6FA0" w:rsidRDefault="00F13C1D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>Реализация проекта позволит довести объем производства молока до 6000</w:t>
            </w:r>
            <w:r w:rsidR="00B90B44" w:rsidRPr="005D6FA0">
              <w:rPr>
                <w:sz w:val="22"/>
                <w:szCs w:val="22"/>
              </w:rPr>
              <w:t xml:space="preserve"> </w:t>
            </w:r>
            <w:r w:rsidRPr="005D6FA0">
              <w:rPr>
                <w:sz w:val="22"/>
                <w:szCs w:val="22"/>
              </w:rPr>
              <w:t>кг в год от 1 коровы.</w:t>
            </w:r>
          </w:p>
          <w:p w:rsidR="00F13C1D" w:rsidRPr="005D6FA0" w:rsidRDefault="00F13C1D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 xml:space="preserve"> Число новых рабочих мест - 10.</w:t>
            </w:r>
          </w:p>
          <w:p w:rsidR="00F13C1D" w:rsidRPr="00CF402A" w:rsidRDefault="00F13C1D" w:rsidP="006601CA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F13C1D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Pr="00CF402A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1D" w:rsidRDefault="00F13C1D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Производство и переработка животноводческой продукции</w:t>
            </w:r>
          </w:p>
          <w:p w:rsidR="005D6FA0" w:rsidRDefault="005D6FA0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  <w:p w:rsidR="005D6FA0" w:rsidRDefault="005D6FA0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  <w:p w:rsidR="005D6FA0" w:rsidRDefault="005D6FA0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  <w:p w:rsidR="005D6FA0" w:rsidRDefault="005D6FA0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  <w:p w:rsidR="005D6FA0" w:rsidRPr="00CF402A" w:rsidRDefault="005D6FA0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F13C1D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>
              <w:rPr>
                <w:rStyle w:val="FontStyle160"/>
                <w:b/>
              </w:rPr>
              <w:t>4.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A70AC0" w:rsidRDefault="006806B1" w:rsidP="006601CA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A70AC0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A70AC0" w:rsidRDefault="006806B1" w:rsidP="006601CA">
            <w:pPr>
              <w:jc w:val="both"/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</w:pPr>
            <w:r w:rsidRPr="00F13C1D">
              <w:rPr>
                <w:b/>
                <w:sz w:val="22"/>
                <w:szCs w:val="22"/>
              </w:rPr>
              <w:t>Стро</w:t>
            </w:r>
            <w:r>
              <w:rPr>
                <w:b/>
                <w:sz w:val="22"/>
                <w:szCs w:val="22"/>
              </w:rPr>
              <w:t>ительство моло</w:t>
            </w:r>
            <w:r w:rsidRPr="00F13C1D">
              <w:rPr>
                <w:b/>
                <w:sz w:val="22"/>
                <w:szCs w:val="22"/>
              </w:rPr>
              <w:t xml:space="preserve">чного комплекса на 1200 голов коров </w:t>
            </w:r>
            <w:r>
              <w:rPr>
                <w:b/>
                <w:sz w:val="22"/>
                <w:szCs w:val="22"/>
              </w:rPr>
              <w:t>«</w:t>
            </w:r>
            <w:r w:rsidRPr="00F13C1D">
              <w:rPr>
                <w:b/>
                <w:sz w:val="22"/>
                <w:szCs w:val="22"/>
              </w:rPr>
              <w:t>ООО 8-е Марта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F13C1D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Производство и переработка животноводческой продукции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Старочамзинское сельское поселение,  с. Старое Чамзино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«8-е Марта»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Стоимость проекта,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F13C1D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50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6806B1" w:rsidRDefault="006806B1" w:rsidP="006806B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2019</w:t>
            </w: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5D6FA0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5D6FA0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FA0" w:rsidRPr="005D6FA0" w:rsidRDefault="006806B1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 xml:space="preserve">Проектом предусматривается строительство  молочного комплекса на 1200 голов </w:t>
            </w:r>
          </w:p>
          <w:p w:rsidR="006806B1" w:rsidRPr="005D6FA0" w:rsidRDefault="006806B1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>Реализация проекта позволит довести объем производства молока до 6000</w:t>
            </w:r>
            <w:r w:rsidR="00B90B44" w:rsidRPr="005D6FA0">
              <w:rPr>
                <w:sz w:val="22"/>
                <w:szCs w:val="22"/>
              </w:rPr>
              <w:t xml:space="preserve"> </w:t>
            </w:r>
            <w:r w:rsidRPr="005D6FA0">
              <w:rPr>
                <w:sz w:val="22"/>
                <w:szCs w:val="22"/>
              </w:rPr>
              <w:t>кг в год от 1 коровы.</w:t>
            </w:r>
          </w:p>
          <w:p w:rsidR="006806B1" w:rsidRPr="005D6FA0" w:rsidRDefault="006806B1" w:rsidP="005D6FA0">
            <w:pPr>
              <w:jc w:val="both"/>
              <w:rPr>
                <w:sz w:val="22"/>
                <w:szCs w:val="22"/>
              </w:rPr>
            </w:pPr>
            <w:r w:rsidRPr="005D6FA0">
              <w:rPr>
                <w:sz w:val="22"/>
                <w:szCs w:val="22"/>
              </w:rPr>
              <w:t>Число новых рабочих мест - 20.</w:t>
            </w:r>
          </w:p>
          <w:p w:rsidR="006806B1" w:rsidRPr="005D6FA0" w:rsidRDefault="006806B1" w:rsidP="006601CA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6806B1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6B1" w:rsidRPr="00CF402A" w:rsidRDefault="006806B1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Производство и переработка животноводческой продукции</w:t>
            </w:r>
          </w:p>
        </w:tc>
      </w:tr>
    </w:tbl>
    <w:p w:rsidR="00EA7293" w:rsidRDefault="00EA7293" w:rsidP="00EA7293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</w:p>
    <w:p w:rsidR="00EA7293" w:rsidRDefault="00EA7293"/>
    <w:sectPr w:rsidR="00EA7293" w:rsidSect="00A14A9B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9C7" w:rsidRDefault="000D79C7" w:rsidP="00315480">
      <w:r>
        <w:separator/>
      </w:r>
    </w:p>
  </w:endnote>
  <w:endnote w:type="continuationSeparator" w:id="1">
    <w:p w:rsidR="000D79C7" w:rsidRDefault="000D79C7" w:rsidP="00315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054" w:rsidRDefault="00006BB6">
    <w:pPr>
      <w:ind w:right="260"/>
      <w:rPr>
        <w:color w:val="0F243E"/>
        <w:sz w:val="26"/>
        <w:szCs w:val="26"/>
      </w:rPr>
    </w:pPr>
    <w:r w:rsidRPr="00006BB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541.7pt;margin-top:782.95pt;width:29.75pt;height:42.05pt;z-index:1;visibility:visible;mso-position-horizontal-relative:page;mso-position-vertical-relative:page;v-text-anchor:middle" stroked="f" strokeweight=".5pt">
          <v:textbox style="mso-fit-shape-to-text:t" inset="0,,0">
            <w:txbxContent>
              <w:p w:rsidR="00740054" w:rsidRPr="00CF402A" w:rsidRDefault="00740054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  <w:p w:rsidR="00740054" w:rsidRDefault="007400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9C7" w:rsidRDefault="000D79C7" w:rsidP="00315480">
      <w:r>
        <w:separator/>
      </w:r>
    </w:p>
  </w:footnote>
  <w:footnote w:type="continuationSeparator" w:id="1">
    <w:p w:rsidR="000D79C7" w:rsidRDefault="000D79C7" w:rsidP="00315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6DF"/>
    <w:rsid w:val="00005327"/>
    <w:rsid w:val="00006BB6"/>
    <w:rsid w:val="00010D6F"/>
    <w:rsid w:val="00013FF4"/>
    <w:rsid w:val="0002405B"/>
    <w:rsid w:val="0002480F"/>
    <w:rsid w:val="00056BC8"/>
    <w:rsid w:val="000614D3"/>
    <w:rsid w:val="00064472"/>
    <w:rsid w:val="0009226F"/>
    <w:rsid w:val="000A1382"/>
    <w:rsid w:val="000B22A0"/>
    <w:rsid w:val="000B4109"/>
    <w:rsid w:val="000C2DF4"/>
    <w:rsid w:val="000D36E0"/>
    <w:rsid w:val="000D79C7"/>
    <w:rsid w:val="000E7977"/>
    <w:rsid w:val="00110A9F"/>
    <w:rsid w:val="00126EBE"/>
    <w:rsid w:val="00127924"/>
    <w:rsid w:val="0013106F"/>
    <w:rsid w:val="0013261B"/>
    <w:rsid w:val="00156D7A"/>
    <w:rsid w:val="00180E30"/>
    <w:rsid w:val="00186F90"/>
    <w:rsid w:val="001A05F1"/>
    <w:rsid w:val="001D17DD"/>
    <w:rsid w:val="001D4F2B"/>
    <w:rsid w:val="001D7FAA"/>
    <w:rsid w:val="001F0C56"/>
    <w:rsid w:val="001F3202"/>
    <w:rsid w:val="00216455"/>
    <w:rsid w:val="00242AC6"/>
    <w:rsid w:val="00243053"/>
    <w:rsid w:val="00246620"/>
    <w:rsid w:val="00247725"/>
    <w:rsid w:val="0027542A"/>
    <w:rsid w:val="002819D9"/>
    <w:rsid w:val="00290004"/>
    <w:rsid w:val="002A06A7"/>
    <w:rsid w:val="002A753D"/>
    <w:rsid w:val="002B34AB"/>
    <w:rsid w:val="002C154C"/>
    <w:rsid w:val="002D03A0"/>
    <w:rsid w:val="002E421C"/>
    <w:rsid w:val="00314E3B"/>
    <w:rsid w:val="00315480"/>
    <w:rsid w:val="003159F3"/>
    <w:rsid w:val="00322AD8"/>
    <w:rsid w:val="00331B8F"/>
    <w:rsid w:val="00335912"/>
    <w:rsid w:val="00343600"/>
    <w:rsid w:val="00361462"/>
    <w:rsid w:val="003674B8"/>
    <w:rsid w:val="00376129"/>
    <w:rsid w:val="00395226"/>
    <w:rsid w:val="003A256F"/>
    <w:rsid w:val="003D302A"/>
    <w:rsid w:val="003D5521"/>
    <w:rsid w:val="003E6710"/>
    <w:rsid w:val="00422DC4"/>
    <w:rsid w:val="00431282"/>
    <w:rsid w:val="00443912"/>
    <w:rsid w:val="0047654E"/>
    <w:rsid w:val="00487149"/>
    <w:rsid w:val="004B5742"/>
    <w:rsid w:val="004C214F"/>
    <w:rsid w:val="004C249F"/>
    <w:rsid w:val="004D0EE6"/>
    <w:rsid w:val="004E03BF"/>
    <w:rsid w:val="004E2F06"/>
    <w:rsid w:val="004F017A"/>
    <w:rsid w:val="00504E94"/>
    <w:rsid w:val="00516F7E"/>
    <w:rsid w:val="00527844"/>
    <w:rsid w:val="00530F8D"/>
    <w:rsid w:val="00544F61"/>
    <w:rsid w:val="00550B00"/>
    <w:rsid w:val="00552E8B"/>
    <w:rsid w:val="00596C7D"/>
    <w:rsid w:val="005A11AE"/>
    <w:rsid w:val="005A7166"/>
    <w:rsid w:val="005C4000"/>
    <w:rsid w:val="005D6FA0"/>
    <w:rsid w:val="00600392"/>
    <w:rsid w:val="006063A8"/>
    <w:rsid w:val="00614A2E"/>
    <w:rsid w:val="0062071A"/>
    <w:rsid w:val="00627B3C"/>
    <w:rsid w:val="006657FE"/>
    <w:rsid w:val="006779ED"/>
    <w:rsid w:val="006806B1"/>
    <w:rsid w:val="006A0C6F"/>
    <w:rsid w:val="006B2A67"/>
    <w:rsid w:val="006B3780"/>
    <w:rsid w:val="006B38A2"/>
    <w:rsid w:val="006D2409"/>
    <w:rsid w:val="006F6A4F"/>
    <w:rsid w:val="00720BC1"/>
    <w:rsid w:val="00721E56"/>
    <w:rsid w:val="00731C1E"/>
    <w:rsid w:val="007376B5"/>
    <w:rsid w:val="00740054"/>
    <w:rsid w:val="007449C6"/>
    <w:rsid w:val="00747EEB"/>
    <w:rsid w:val="00750B28"/>
    <w:rsid w:val="00776690"/>
    <w:rsid w:val="007933F5"/>
    <w:rsid w:val="00796191"/>
    <w:rsid w:val="007B416B"/>
    <w:rsid w:val="007B51FC"/>
    <w:rsid w:val="007B628D"/>
    <w:rsid w:val="007B76A0"/>
    <w:rsid w:val="007C2876"/>
    <w:rsid w:val="00802371"/>
    <w:rsid w:val="0083086A"/>
    <w:rsid w:val="00850DB8"/>
    <w:rsid w:val="00854A03"/>
    <w:rsid w:val="008601F5"/>
    <w:rsid w:val="00863A84"/>
    <w:rsid w:val="008906C0"/>
    <w:rsid w:val="0089137D"/>
    <w:rsid w:val="00893BD1"/>
    <w:rsid w:val="008D6AEC"/>
    <w:rsid w:val="008F23C2"/>
    <w:rsid w:val="008F34AE"/>
    <w:rsid w:val="008F528E"/>
    <w:rsid w:val="008F596D"/>
    <w:rsid w:val="008F61F6"/>
    <w:rsid w:val="00903F53"/>
    <w:rsid w:val="00913604"/>
    <w:rsid w:val="009429F5"/>
    <w:rsid w:val="00947F79"/>
    <w:rsid w:val="009564FA"/>
    <w:rsid w:val="009609EC"/>
    <w:rsid w:val="00966E86"/>
    <w:rsid w:val="00970B51"/>
    <w:rsid w:val="00975542"/>
    <w:rsid w:val="0097579D"/>
    <w:rsid w:val="00982F2C"/>
    <w:rsid w:val="009A1F8D"/>
    <w:rsid w:val="009A20D2"/>
    <w:rsid w:val="009B34F4"/>
    <w:rsid w:val="009D2F56"/>
    <w:rsid w:val="009F271F"/>
    <w:rsid w:val="009F3A07"/>
    <w:rsid w:val="00A032A3"/>
    <w:rsid w:val="00A050FA"/>
    <w:rsid w:val="00A06BA7"/>
    <w:rsid w:val="00A14A9B"/>
    <w:rsid w:val="00A16A18"/>
    <w:rsid w:val="00A20165"/>
    <w:rsid w:val="00A24857"/>
    <w:rsid w:val="00A63301"/>
    <w:rsid w:val="00A662D3"/>
    <w:rsid w:val="00A70AC0"/>
    <w:rsid w:val="00A86BB4"/>
    <w:rsid w:val="00A8764C"/>
    <w:rsid w:val="00A90AF2"/>
    <w:rsid w:val="00A91D7C"/>
    <w:rsid w:val="00AA27B8"/>
    <w:rsid w:val="00AA33B4"/>
    <w:rsid w:val="00AA44C8"/>
    <w:rsid w:val="00AB44E8"/>
    <w:rsid w:val="00AC116A"/>
    <w:rsid w:val="00AC18CA"/>
    <w:rsid w:val="00AD53BA"/>
    <w:rsid w:val="00AF01F3"/>
    <w:rsid w:val="00AF11CF"/>
    <w:rsid w:val="00B004A4"/>
    <w:rsid w:val="00B0112E"/>
    <w:rsid w:val="00B15E84"/>
    <w:rsid w:val="00B24EC4"/>
    <w:rsid w:val="00B27B60"/>
    <w:rsid w:val="00B326D0"/>
    <w:rsid w:val="00B362F7"/>
    <w:rsid w:val="00B519ED"/>
    <w:rsid w:val="00B547F1"/>
    <w:rsid w:val="00B61311"/>
    <w:rsid w:val="00B83B86"/>
    <w:rsid w:val="00B90B44"/>
    <w:rsid w:val="00BA5DE6"/>
    <w:rsid w:val="00BC31C0"/>
    <w:rsid w:val="00BC6849"/>
    <w:rsid w:val="00BE032C"/>
    <w:rsid w:val="00C15A42"/>
    <w:rsid w:val="00C43A7F"/>
    <w:rsid w:val="00C501FE"/>
    <w:rsid w:val="00C61735"/>
    <w:rsid w:val="00C637B7"/>
    <w:rsid w:val="00C73AE7"/>
    <w:rsid w:val="00C85663"/>
    <w:rsid w:val="00CA28CC"/>
    <w:rsid w:val="00CB3E3A"/>
    <w:rsid w:val="00CE3EDD"/>
    <w:rsid w:val="00CF402A"/>
    <w:rsid w:val="00D561ED"/>
    <w:rsid w:val="00D61565"/>
    <w:rsid w:val="00DB02E3"/>
    <w:rsid w:val="00DD3805"/>
    <w:rsid w:val="00DD746D"/>
    <w:rsid w:val="00DF1C58"/>
    <w:rsid w:val="00E066FB"/>
    <w:rsid w:val="00E1129E"/>
    <w:rsid w:val="00E43FCE"/>
    <w:rsid w:val="00E4524E"/>
    <w:rsid w:val="00E466C7"/>
    <w:rsid w:val="00E54BA0"/>
    <w:rsid w:val="00E55D7C"/>
    <w:rsid w:val="00E80406"/>
    <w:rsid w:val="00EA7293"/>
    <w:rsid w:val="00EB0354"/>
    <w:rsid w:val="00EB2BEB"/>
    <w:rsid w:val="00EB5009"/>
    <w:rsid w:val="00EC71D9"/>
    <w:rsid w:val="00EE6AD4"/>
    <w:rsid w:val="00EF5001"/>
    <w:rsid w:val="00F13C1D"/>
    <w:rsid w:val="00F3605E"/>
    <w:rsid w:val="00F374A7"/>
    <w:rsid w:val="00F506DF"/>
    <w:rsid w:val="00F525E5"/>
    <w:rsid w:val="00F55D1A"/>
    <w:rsid w:val="00F615E5"/>
    <w:rsid w:val="00F6276C"/>
    <w:rsid w:val="00F77F75"/>
    <w:rsid w:val="00F95799"/>
    <w:rsid w:val="00FA6239"/>
    <w:rsid w:val="00FE6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F506DF"/>
  </w:style>
  <w:style w:type="paragraph" w:customStyle="1" w:styleId="Style26">
    <w:name w:val="Style26"/>
    <w:basedOn w:val="a"/>
    <w:uiPriority w:val="99"/>
    <w:rsid w:val="00F506DF"/>
    <w:pPr>
      <w:spacing w:line="323" w:lineRule="exact"/>
    </w:pPr>
  </w:style>
  <w:style w:type="paragraph" w:customStyle="1" w:styleId="Style37">
    <w:name w:val="Style37"/>
    <w:basedOn w:val="a"/>
    <w:uiPriority w:val="99"/>
    <w:rsid w:val="00F506DF"/>
    <w:pPr>
      <w:spacing w:line="322" w:lineRule="exact"/>
    </w:pPr>
  </w:style>
  <w:style w:type="paragraph" w:customStyle="1" w:styleId="Style42">
    <w:name w:val="Style42"/>
    <w:basedOn w:val="a"/>
    <w:uiPriority w:val="99"/>
    <w:rsid w:val="00F506DF"/>
    <w:pPr>
      <w:spacing w:line="269" w:lineRule="exact"/>
    </w:pPr>
  </w:style>
  <w:style w:type="paragraph" w:customStyle="1" w:styleId="Style67">
    <w:name w:val="Style67"/>
    <w:basedOn w:val="a"/>
    <w:uiPriority w:val="99"/>
    <w:rsid w:val="00F506DF"/>
  </w:style>
  <w:style w:type="paragraph" w:customStyle="1" w:styleId="Style82">
    <w:name w:val="Style82"/>
    <w:basedOn w:val="a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a"/>
    <w:uiPriority w:val="99"/>
    <w:rsid w:val="00F506DF"/>
    <w:pPr>
      <w:jc w:val="center"/>
    </w:pPr>
  </w:style>
  <w:style w:type="paragraph" w:customStyle="1" w:styleId="Style125">
    <w:name w:val="Style125"/>
    <w:basedOn w:val="a"/>
    <w:uiPriority w:val="99"/>
    <w:rsid w:val="00F506DF"/>
    <w:pPr>
      <w:jc w:val="center"/>
    </w:pPr>
  </w:style>
  <w:style w:type="paragraph" w:customStyle="1" w:styleId="Style135">
    <w:name w:val="Style135"/>
    <w:basedOn w:val="a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a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a0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a0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a0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a0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a0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315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1548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154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1548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54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Для работы</cp:lastModifiedBy>
  <cp:revision>60</cp:revision>
  <cp:lastPrinted>2015-02-17T08:39:00Z</cp:lastPrinted>
  <dcterms:created xsi:type="dcterms:W3CDTF">2014-10-10T07:42:00Z</dcterms:created>
  <dcterms:modified xsi:type="dcterms:W3CDTF">2016-10-31T09:30:00Z</dcterms:modified>
</cp:coreProperties>
</file>